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820"/>
        </w:tabs>
        <w:adjustRightInd w:val="0"/>
        <w:snapToGrid w:val="0"/>
        <w:spacing w:before="93" w:beforeLines="30"/>
        <w:rPr>
          <w:rFonts w:hint="eastAsia" w:ascii="黑体" w:hAnsi="黑体" w:eastAsia="黑体" w:cs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eastAsia="zh-CN"/>
        </w:rPr>
        <w:t>1</w:t>
      </w:r>
    </w:p>
    <w:p>
      <w:pPr>
        <w:spacing w:line="500" w:lineRule="exact"/>
        <w:jc w:val="center"/>
        <w:rPr>
          <w:rFonts w:ascii="黑体" w:hAnsi="黑体" w:eastAsia="黑体" w:cs="方正小标宋简体"/>
          <w:sz w:val="32"/>
          <w:szCs w:val="32"/>
        </w:rPr>
      </w:pP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江西省高等学校</w:t>
      </w:r>
    </w:p>
    <w:p>
      <w:pPr>
        <w:adjustRightInd w:val="0"/>
        <w:snapToGrid w:val="0"/>
        <w:jc w:val="center"/>
        <w:rPr>
          <w:rFonts w:ascii="楷体" w:hAnsi="楷体" w:eastAsia="楷体" w:cs="楷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大学生创新创业训练计划项目申报表</w:t>
      </w:r>
    </w:p>
    <w:p>
      <w:pPr>
        <w:adjustRightInd w:val="0"/>
        <w:snapToGrid w:val="0"/>
        <w:jc w:val="center"/>
        <w:rPr>
          <w:rFonts w:hint="eastAsia" w:ascii="楷体_GB2312" w:hAnsi="楷体" w:eastAsia="楷体_GB2312" w:cs="楷体"/>
          <w:sz w:val="32"/>
          <w:szCs w:val="44"/>
        </w:rPr>
      </w:pPr>
      <w:r>
        <w:rPr>
          <w:rFonts w:hint="eastAsia" w:ascii="楷体_GB2312" w:hAnsi="楷体" w:eastAsia="楷体_GB2312" w:cs="楷体"/>
          <w:sz w:val="32"/>
          <w:szCs w:val="44"/>
        </w:rPr>
        <w:t>（创新训练项目）</w:t>
      </w:r>
    </w:p>
    <w:p>
      <w:pPr>
        <w:spacing w:line="336" w:lineRule="auto"/>
        <w:jc w:val="center"/>
        <w:rPr>
          <w:rFonts w:eastAsia="仿宋_GB2312"/>
          <w:bCs/>
          <w:sz w:val="32"/>
          <w:szCs w:val="32"/>
        </w:rPr>
      </w:pPr>
    </w:p>
    <w:p>
      <w:pPr>
        <w:spacing w:line="336" w:lineRule="auto"/>
        <w:rPr>
          <w:rFonts w:eastAsia="仿宋_GB2312"/>
          <w:bCs/>
          <w:sz w:val="32"/>
          <w:szCs w:val="32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3889"/>
      </w:tblGrid>
      <w:tr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jc w:val="distribute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推荐学校：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336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（盖章）</w:t>
            </w:r>
          </w:p>
        </w:tc>
      </w:tr>
      <w:tr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jc w:val="distribute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项目名称：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rPr>
          <w:trHeight w:val="878" w:hRule="atLeast"/>
          <w:jc w:val="center"/>
        </w:trPr>
        <w:tc>
          <w:tcPr>
            <w:tcW w:w="2681" w:type="dxa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项目类型：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  <w:u w:val="single"/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重点项目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  <w:u w:val="single"/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一般项目</w:t>
            </w:r>
          </w:p>
        </w:tc>
      </w:tr>
      <w:tr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jc w:val="distribute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所属一级学科名称：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所属重点领域：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jc w:val="distribute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项目负责人：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指导教师：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申报日期：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spacing w:line="336" w:lineRule="auto"/>
        <w:rPr>
          <w:rFonts w:eastAsia="仿宋_GB2312"/>
          <w:bCs/>
          <w:sz w:val="36"/>
          <w:szCs w:val="36"/>
        </w:rPr>
      </w:pPr>
    </w:p>
    <w:p>
      <w:pPr>
        <w:snapToGrid w:val="0"/>
        <w:spacing w:line="336" w:lineRule="auto"/>
        <w:jc w:val="center"/>
        <w:rPr>
          <w:rFonts w:hint="eastAsia" w:ascii="楷体_GB2312" w:hAnsi="黑体" w:eastAsia="楷体_GB2312" w:cs="黑体"/>
          <w:spacing w:val="20"/>
          <w:sz w:val="36"/>
          <w:szCs w:val="32"/>
        </w:rPr>
      </w:pPr>
      <w:r>
        <w:rPr>
          <w:rFonts w:hint="eastAsia" w:ascii="楷体_GB2312" w:hAnsi="黑体" w:eastAsia="楷体_GB2312" w:cs="黑体"/>
          <w:spacing w:val="20"/>
          <w:sz w:val="36"/>
          <w:szCs w:val="32"/>
        </w:rPr>
        <w:t>江西省教育厅 制</w:t>
      </w:r>
    </w:p>
    <w:p>
      <w:pPr>
        <w:snapToGrid w:val="0"/>
        <w:spacing w:line="336" w:lineRule="auto"/>
        <w:jc w:val="center"/>
        <w:rPr>
          <w:rFonts w:hint="eastAsia" w:ascii="楷体_GB2312" w:hAnsi="黑体" w:eastAsia="楷体_GB2312" w:cs="黑体"/>
          <w:sz w:val="36"/>
          <w:szCs w:val="32"/>
        </w:rPr>
      </w:pPr>
      <w:r>
        <w:rPr>
          <w:rFonts w:hint="eastAsia" w:ascii="楷体_GB2312" w:hAnsi="黑体" w:eastAsia="楷体_GB2312" w:cs="黑体"/>
          <w:sz w:val="36"/>
          <w:szCs w:val="32"/>
        </w:rPr>
        <w:t>二</w:t>
      </w:r>
      <w:r>
        <w:rPr>
          <w:rFonts w:hint="eastAsia" w:ascii="宋体" w:hAnsi="宋体" w:cs="宋体"/>
          <w:sz w:val="36"/>
          <w:szCs w:val="32"/>
        </w:rPr>
        <w:t>〇</w:t>
      </w:r>
      <w:r>
        <w:rPr>
          <w:rFonts w:hint="eastAsia" w:ascii="楷体_GB2312" w:hAnsi="黑体" w:eastAsia="楷体_GB2312" w:cs="黑体"/>
          <w:sz w:val="36"/>
          <w:szCs w:val="32"/>
        </w:rPr>
        <w:t>二</w:t>
      </w:r>
      <w:r>
        <w:rPr>
          <w:rFonts w:hint="eastAsia" w:ascii="楷体_GB2312" w:hAnsi="黑体" w:eastAsia="楷体_GB2312" w:cs="黑体"/>
          <w:sz w:val="36"/>
          <w:szCs w:val="32"/>
          <w:lang w:eastAsia="zh-CN"/>
        </w:rPr>
        <w:t>三</w:t>
      </w:r>
      <w:r>
        <w:rPr>
          <w:rFonts w:hint="eastAsia" w:ascii="楷体_GB2312" w:hAnsi="黑体" w:eastAsia="楷体_GB2312" w:cs="黑体"/>
          <w:sz w:val="36"/>
          <w:szCs w:val="32"/>
        </w:rPr>
        <w:t>年</w:t>
      </w:r>
      <w:r>
        <w:rPr>
          <w:rFonts w:hint="eastAsia" w:ascii="楷体_GB2312" w:hAnsi="黑体" w:eastAsia="楷体_GB2312" w:cs="黑体"/>
          <w:sz w:val="36"/>
          <w:szCs w:val="32"/>
          <w:lang w:eastAsia="zh-CN"/>
        </w:rPr>
        <w:t>五</w:t>
      </w:r>
      <w:r>
        <w:rPr>
          <w:rFonts w:hint="eastAsia" w:ascii="楷体_GB2312" w:hAnsi="黑体" w:eastAsia="楷体_GB2312" w:cs="黑体"/>
          <w:sz w:val="36"/>
          <w:szCs w:val="32"/>
        </w:rPr>
        <w:t>月</w:t>
      </w:r>
    </w:p>
    <w:p>
      <w:pPr>
        <w:widowControl/>
        <w:spacing w:line="600" w:lineRule="exact"/>
        <w:jc w:val="center"/>
        <w:rPr>
          <w:rFonts w:hint="eastAsia" w:ascii="方正小标宋简体" w:hAnsi="黑体" w:eastAsia="方正小标宋简体" w:cs="黑体"/>
          <w:spacing w:val="32"/>
          <w:sz w:val="44"/>
        </w:rPr>
      </w:pPr>
      <w:r>
        <w:rPr>
          <w:rFonts w:hint="eastAsia" w:ascii="方正小标宋简体" w:hAnsi="黑体" w:eastAsia="方正小标宋简体" w:cs="黑体"/>
          <w:spacing w:val="32"/>
          <w:sz w:val="44"/>
        </w:rPr>
        <w:t>填写说明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sz w:val="44"/>
        </w:rPr>
      </w:pPr>
    </w:p>
    <w:p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</w:rPr>
      </w:pPr>
      <w:r>
        <w:rPr>
          <w:rFonts w:hint="eastAsia" w:ascii="仿宋_GB2312" w:hAnsi="宋体" w:eastAsia="仿宋_GB2312" w:cs="宋体"/>
          <w:sz w:val="32"/>
        </w:rPr>
        <w:t>一、申报表要按照要求逐项认真填写，填写内容必须实事求是表述准确严谨。空缺项要填“无”。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</w:rPr>
      </w:pPr>
      <w:r>
        <w:rPr>
          <w:rFonts w:hint="eastAsia" w:ascii="仿宋_GB2312" w:hAnsi="宋体" w:eastAsia="仿宋_GB2312" w:cs="宋体"/>
          <w:sz w:val="32"/>
        </w:rPr>
        <w:t>二、格式要求：表格中的字体采用小四号宋体，单倍行距；需签字部分由相关人员以黑色钢笔或签字笔签名。</w:t>
      </w:r>
    </w:p>
    <w:p>
      <w:pPr>
        <w:spacing w:line="55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hAnsi="宋体" w:eastAsia="仿宋_GB2312" w:cs="宋体"/>
          <w:sz w:val="32"/>
        </w:rPr>
        <w:t>三、</w:t>
      </w:r>
      <w:r>
        <w:rPr>
          <w:rFonts w:hint="eastAsia" w:ascii="仿宋_GB2312" w:eastAsia="仿宋_GB2312"/>
          <w:spacing w:val="-6"/>
          <w:sz w:val="32"/>
        </w:rPr>
        <w:t>项目类型为重点项目、一般项目和校企合作基金项目等</w:t>
      </w:r>
    </w:p>
    <w:p>
      <w:pPr>
        <w:spacing w:line="55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hAnsi="宋体" w:eastAsia="仿宋_GB2312" w:cs="宋体"/>
          <w:sz w:val="32"/>
        </w:rPr>
        <w:t>四、项目来源：</w:t>
      </w:r>
      <w:r>
        <w:rPr>
          <w:rFonts w:hint="eastAsia" w:ascii="仿宋_GB2312" w:eastAsia="仿宋_GB2312"/>
          <w:sz w:val="32"/>
        </w:rPr>
        <w:t>1. “A”为学生自主选题，来源于自己对课题的长期积累与兴趣；</w:t>
      </w:r>
      <w:r>
        <w:rPr>
          <w:rFonts w:hint="eastAsia" w:ascii="仿宋_GB2312" w:hAnsi="宋体" w:eastAsia="仿宋_GB2312" w:cs="宋体"/>
          <w:color w:val="FF0000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>“B”为学生来源于教师科研项目选题；“C”为学生承担社会、企业委托项目选题。2. “来源项目名称”和“来源项目类别”栏限“B”和“C”的项目填写；“来源项目类别”栏填写“863项目”、“973项目”、“国家自然科学基金项目”、“省级自然科学基金项目”、“教师横向科研项目”、“企业委托项目”、“社会委托项目”以及其他项目标识。</w:t>
      </w:r>
    </w:p>
    <w:p>
      <w:pPr>
        <w:spacing w:line="550" w:lineRule="exact"/>
        <w:ind w:firstLine="640" w:firstLineChars="20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五、所属重点领域：</w:t>
      </w:r>
      <w:r>
        <w:rPr>
          <w:rFonts w:hint="eastAsia" w:ascii="仿宋_GB2312" w:eastAsia="仿宋_GB2312"/>
          <w:b/>
          <w:sz w:val="32"/>
        </w:rPr>
        <w:t>省级重点项目选填</w:t>
      </w:r>
      <w:r>
        <w:rPr>
          <w:rFonts w:hint="eastAsia" w:ascii="仿宋_GB2312" w:eastAsia="仿宋_GB2312"/>
          <w:sz w:val="32"/>
        </w:rPr>
        <w:t>，如果属于重点领域的则填报。具体包括10类：泛终端芯片及操作系统、重大应用软件的应用开发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云计算、人工智能和无人驾驶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新材料及制造技术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新能源与储能技术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生物技术与生物育种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绿色环保与固废资源化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新一代通信技术、千兆光网技术和新一代IP网络通信技术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生物医学工程与精准医学、脑科学和类脑计算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城乡治理与乡村振兴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社会事业与文化传承</w:t>
      </w:r>
      <w:r>
        <w:rPr>
          <w:rFonts w:hint="eastAsia" w:ascii="仿宋_GB2312" w:eastAsia="仿宋_GB2312"/>
          <w:sz w:val="32"/>
          <w:lang w:eastAsia="zh-CN"/>
        </w:rPr>
        <w:t>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</w:rPr>
      </w:pPr>
      <w:r>
        <w:rPr>
          <w:rFonts w:hint="eastAsia" w:ascii="仿宋_GB2312" w:hAnsi="宋体" w:eastAsia="仿宋_GB2312" w:cs="宋体"/>
          <w:sz w:val="32"/>
        </w:rPr>
        <w:t>六、表格栏高不够可增加，本表正反面打印，中缝装订。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</w:rPr>
      </w:pPr>
      <w:r>
        <w:rPr>
          <w:rFonts w:hint="eastAsia" w:ascii="仿宋_GB2312" w:hAnsi="宋体" w:eastAsia="仿宋_GB2312" w:cs="宋体"/>
          <w:sz w:val="32"/>
        </w:rPr>
        <w:t>七、对本表进行排版调整时，填报者须注意整页排版原则。</w:t>
      </w:r>
    </w:p>
    <w:p>
      <w:pPr>
        <w:spacing w:line="480" w:lineRule="auto"/>
        <w:ind w:left="107" w:leftChars="51" w:right="226" w:firstLine="360" w:firstLineChars="150"/>
        <w:rPr>
          <w:rFonts w:ascii="宋体" w:hAnsi="宋体" w:cs="宋体"/>
          <w:sz w:val="24"/>
        </w:rPr>
      </w:pPr>
    </w:p>
    <w:tbl>
      <w:tblPr>
        <w:tblStyle w:val="4"/>
        <w:tblW w:w="9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545"/>
        <w:gridCol w:w="360"/>
        <w:gridCol w:w="41"/>
        <w:gridCol w:w="319"/>
        <w:gridCol w:w="360"/>
        <w:gridCol w:w="221"/>
        <w:gridCol w:w="11"/>
        <w:gridCol w:w="128"/>
        <w:gridCol w:w="360"/>
        <w:gridCol w:w="416"/>
        <w:gridCol w:w="1073"/>
        <w:gridCol w:w="11"/>
        <w:gridCol w:w="480"/>
        <w:gridCol w:w="540"/>
        <w:gridCol w:w="540"/>
        <w:gridCol w:w="47"/>
        <w:gridCol w:w="147"/>
        <w:gridCol w:w="166"/>
        <w:gridCol w:w="180"/>
        <w:gridCol w:w="1213"/>
        <w:gridCol w:w="587"/>
        <w:gridCol w:w="945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  <w:trHeight w:val="529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项目名称</w:t>
            </w:r>
          </w:p>
        </w:tc>
        <w:tc>
          <w:tcPr>
            <w:tcW w:w="74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  <w:trHeight w:val="611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项目所属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一级学科</w:t>
            </w:r>
          </w:p>
        </w:tc>
        <w:tc>
          <w:tcPr>
            <w:tcW w:w="30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项目所属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二级学科</w:t>
            </w: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  <w:trHeight w:val="605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项目类型</w:t>
            </w:r>
          </w:p>
        </w:tc>
        <w:tc>
          <w:tcPr>
            <w:tcW w:w="74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（  ）重点项目           （  ）一般项目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  <w:trHeight w:val="605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所属重点领域</w:t>
            </w:r>
          </w:p>
        </w:tc>
        <w:tc>
          <w:tcPr>
            <w:tcW w:w="74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（省级重点项目选填）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  <w:trHeight w:val="343" w:hRule="atLeast"/>
          <w:jc w:val="center"/>
        </w:trPr>
        <w:tc>
          <w:tcPr>
            <w:tcW w:w="198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项目来源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A</w:t>
            </w:r>
          </w:p>
        </w:tc>
        <w:tc>
          <w:tcPr>
            <w:tcW w:w="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B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C</w:t>
            </w: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来源项目名称</w:t>
            </w:r>
          </w:p>
        </w:tc>
        <w:tc>
          <w:tcPr>
            <w:tcW w:w="32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来源项目类别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  <w:trHeight w:val="343" w:hRule="atLeast"/>
          <w:jc w:val="center"/>
        </w:trPr>
        <w:tc>
          <w:tcPr>
            <w:tcW w:w="198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2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  <w:trHeight w:val="613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项目实施时间</w:t>
            </w:r>
          </w:p>
        </w:tc>
        <w:tc>
          <w:tcPr>
            <w:tcW w:w="74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起始时间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：       年     月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完成时间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：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  <w:trHeight w:val="1643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目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介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(限200字）</w:t>
            </w:r>
          </w:p>
        </w:tc>
        <w:tc>
          <w:tcPr>
            <w:tcW w:w="814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5" w:hRule="atLeast"/>
          <w:jc w:val="center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申请人或申请团队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年级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学号</w:t>
            </w:r>
          </w:p>
        </w:tc>
        <w:tc>
          <w:tcPr>
            <w:tcW w:w="1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所在院系/专业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5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持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</w:tc>
        <w:tc>
          <w:tcPr>
            <w:tcW w:w="1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5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5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成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员</w:t>
            </w:r>
          </w:p>
        </w:tc>
        <w:tc>
          <w:tcPr>
            <w:tcW w:w="1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5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5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  <w:cantSplit/>
          <w:trHeight w:val="523" w:hRule="atLeast"/>
          <w:jc w:val="center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指  导  教  师</w:t>
            </w:r>
          </w:p>
        </w:tc>
        <w:tc>
          <w:tcPr>
            <w:tcW w:w="94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第一指导教师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</w:t>
            </w:r>
          </w:p>
        </w:tc>
        <w:tc>
          <w:tcPr>
            <w:tcW w:w="3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  <w:cantSplit/>
          <w:trHeight w:val="468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4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年龄</w:t>
            </w:r>
          </w:p>
        </w:tc>
        <w:tc>
          <w:tcPr>
            <w:tcW w:w="1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pacing w:val="-14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4"/>
                <w:sz w:val="24"/>
              </w:rPr>
              <w:t>专业技术职务</w:t>
            </w:r>
          </w:p>
        </w:tc>
        <w:tc>
          <w:tcPr>
            <w:tcW w:w="3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  <w:cantSplit/>
          <w:trHeight w:val="1210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主要成果</w:t>
            </w:r>
          </w:p>
        </w:tc>
        <w:tc>
          <w:tcPr>
            <w:tcW w:w="68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  <w:cantSplit/>
          <w:trHeight w:val="448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4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第二指导教师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</w:t>
            </w:r>
          </w:p>
        </w:tc>
        <w:tc>
          <w:tcPr>
            <w:tcW w:w="3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  <w:cantSplit/>
          <w:trHeight w:val="462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4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年龄</w:t>
            </w:r>
          </w:p>
        </w:tc>
        <w:tc>
          <w:tcPr>
            <w:tcW w:w="1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4"/>
                <w:sz w:val="24"/>
              </w:rPr>
              <w:t>专业技术职务</w:t>
            </w:r>
          </w:p>
        </w:tc>
        <w:tc>
          <w:tcPr>
            <w:tcW w:w="3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  <w:cantSplit/>
          <w:trHeight w:val="1326" w:hRule="atLeast"/>
          <w:jc w:val="center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主要成果</w:t>
            </w:r>
          </w:p>
        </w:tc>
        <w:tc>
          <w:tcPr>
            <w:tcW w:w="68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  <w:cantSplit/>
          <w:trHeight w:val="1858" w:hRule="atLeast"/>
          <w:jc w:val="center"/>
        </w:trPr>
        <w:tc>
          <w:tcPr>
            <w:tcW w:w="94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一、申请理由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（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包括自身具备的知识条件、自己的特长、兴趣、已有的实践创新成果等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</w:t>
            </w:r>
          </w:p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  <w:cantSplit/>
          <w:trHeight w:val="3254" w:hRule="atLeast"/>
          <w:jc w:val="center"/>
        </w:trPr>
        <w:tc>
          <w:tcPr>
            <w:tcW w:w="94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二、项目方案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具体内容包括：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1、项目研究背景（国内外的研究现状及研究意义、项目已有的基础，与本项目有关的研究积累和已取得的成绩，已具备的条件，尚缺少的条件及方法等）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2、项目研究目标及主要内容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3、项目创新特色概述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4、项目研究技术路线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5、研究进度安排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6、项目组成员分工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  <w:cantSplit/>
          <w:trHeight w:val="1704" w:hRule="atLeast"/>
          <w:jc w:val="center"/>
        </w:trPr>
        <w:tc>
          <w:tcPr>
            <w:tcW w:w="94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三、学校提供条件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（包括项目开展所需的实验实训情况、配套经费、相关扶持政策等）</w:t>
            </w:r>
          </w:p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  <w:cantSplit/>
          <w:trHeight w:val="2011" w:hRule="atLeast"/>
          <w:jc w:val="center"/>
        </w:trPr>
        <w:tc>
          <w:tcPr>
            <w:tcW w:w="94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四、预期成果</w:t>
            </w:r>
          </w:p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  <w:cantSplit/>
          <w:trHeight w:val="484" w:hRule="atLeast"/>
          <w:jc w:val="center"/>
        </w:trPr>
        <w:tc>
          <w:tcPr>
            <w:tcW w:w="94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五、经费预算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  <w:cantSplit/>
          <w:trHeight w:val="484" w:hRule="atLeast"/>
          <w:jc w:val="center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ind w:firstLine="118" w:firstLineChars="49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总经费（元）</w:t>
            </w: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财政拨款/企业资助（元）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学校拨款（元）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  <w:cantSplit/>
          <w:trHeight w:val="262" w:hRule="atLeast"/>
          <w:jc w:val="center"/>
        </w:trPr>
        <w:tc>
          <w:tcPr>
            <w:tcW w:w="94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07" w:firstLineChars="98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注：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总经费、财政拨款、学校拨款按照规定金额填写。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  <w:cantSplit/>
          <w:trHeight w:val="2051" w:hRule="atLeast"/>
          <w:jc w:val="center"/>
        </w:trPr>
        <w:tc>
          <w:tcPr>
            <w:tcW w:w="94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具体包括：</w:t>
            </w:r>
          </w:p>
          <w:p>
            <w:pPr>
              <w:ind w:firstLine="482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1、调研、差旅费；</w:t>
            </w:r>
          </w:p>
          <w:p>
            <w:pPr>
              <w:ind w:firstLine="482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2、用于项目研发的元器件、软硬件测试、小型硬件购置费等；</w:t>
            </w:r>
          </w:p>
          <w:p>
            <w:pPr>
              <w:ind w:firstLine="482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3、资料购置、打印、复印、印刷等费用；</w:t>
            </w:r>
          </w:p>
          <w:p>
            <w:pPr>
              <w:ind w:firstLine="48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4、学生撰写与项目有关的论文版面费、申请专利费等。</w:t>
            </w:r>
          </w:p>
          <w:p>
            <w:pPr>
              <w:ind w:firstLine="48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48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  <w:cantSplit/>
          <w:trHeight w:val="3097" w:hRule="atLeast"/>
          <w:jc w:val="center"/>
        </w:trPr>
        <w:tc>
          <w:tcPr>
            <w:tcW w:w="94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六、导师推荐意见</w:t>
            </w:r>
          </w:p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签名：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年   月    日</w:t>
            </w:r>
          </w:p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  <w:cantSplit/>
          <w:trHeight w:val="2787" w:hRule="atLeast"/>
          <w:jc w:val="center"/>
        </w:trPr>
        <w:tc>
          <w:tcPr>
            <w:tcW w:w="94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七、院系推荐意见</w:t>
            </w:r>
          </w:p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3120" w:firstLineChars="13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院系负责人签名：         学院盖章：</w:t>
            </w:r>
          </w:p>
          <w:p>
            <w:pPr>
              <w:ind w:firstLine="3120" w:firstLineChars="13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 年   月    日</w:t>
            </w:r>
          </w:p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  <w:trHeight w:val="2855" w:hRule="atLeast"/>
          <w:jc w:val="center"/>
        </w:trPr>
        <w:tc>
          <w:tcPr>
            <w:tcW w:w="94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八、学校推荐意见：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学校负责人签名：        学校公章 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年   月    日</w:t>
            </w:r>
          </w:p>
          <w:p>
            <w:pPr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>
      <w:pPr>
        <w:rPr>
          <w:rFonts w:eastAsia="方正小标宋简体"/>
          <w:sz w:val="44"/>
          <w:szCs w:val="44"/>
        </w:rPr>
      </w:pPr>
      <w:r>
        <w:rPr>
          <w:rFonts w:eastAsia="黑体"/>
          <w:sz w:val="32"/>
          <w:szCs w:val="32"/>
        </w:rPr>
        <w:br w:type="page"/>
      </w:r>
    </w:p>
    <w:p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江</w:t>
      </w:r>
      <w:r>
        <w:rPr>
          <w:rFonts w:hint="eastAsia" w:eastAsia="方正小标宋简体"/>
          <w:sz w:val="44"/>
          <w:szCs w:val="44"/>
        </w:rPr>
        <w:t>西</w:t>
      </w:r>
      <w:r>
        <w:rPr>
          <w:rFonts w:eastAsia="方正小标宋简体"/>
          <w:sz w:val="44"/>
          <w:szCs w:val="44"/>
        </w:rPr>
        <w:t>省高等学校</w:t>
      </w:r>
    </w:p>
    <w:p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大学生创新创业训练计划项目申报表</w:t>
      </w:r>
    </w:p>
    <w:p>
      <w:pPr>
        <w:adjustRightInd w:val="0"/>
        <w:snapToGrid w:val="0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（创业训练和创业实践项目）</w:t>
      </w:r>
    </w:p>
    <w:p>
      <w:pPr>
        <w:spacing w:line="480" w:lineRule="exact"/>
        <w:ind w:firstLine="263" w:firstLineChars="82"/>
        <w:rPr>
          <w:rFonts w:eastAsia="黑体"/>
          <w:b/>
          <w:bCs/>
          <w:sz w:val="32"/>
        </w:rPr>
      </w:pPr>
    </w:p>
    <w:p>
      <w:pPr>
        <w:spacing w:line="480" w:lineRule="exact"/>
        <w:ind w:firstLine="263" w:firstLineChars="82"/>
        <w:rPr>
          <w:rFonts w:eastAsia="黑体"/>
          <w:b/>
          <w:bCs/>
          <w:sz w:val="32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3889"/>
      </w:tblGrid>
      <w:tr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jc w:val="distribute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8"/>
              </w:rPr>
              <w:t>推荐学校：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（盖章）</w:t>
            </w:r>
          </w:p>
        </w:tc>
      </w:tr>
      <w:tr>
        <w:trPr>
          <w:trHeight w:val="520" w:hRule="atLeast"/>
          <w:jc w:val="center"/>
        </w:trPr>
        <w:tc>
          <w:tcPr>
            <w:tcW w:w="2681" w:type="dxa"/>
            <w:vAlign w:val="bottom"/>
          </w:tcPr>
          <w:p>
            <w:pPr>
              <w:jc w:val="distribute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8"/>
              </w:rPr>
              <w:t>项目名称：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rPr>
          <w:trHeight w:val="786" w:hRule="atLeast"/>
          <w:jc w:val="center"/>
        </w:trPr>
        <w:tc>
          <w:tcPr>
            <w:tcW w:w="2681" w:type="dxa"/>
            <w:vAlign w:val="center"/>
          </w:tcPr>
          <w:p>
            <w:pPr>
              <w:jc w:val="distribute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8"/>
              </w:rPr>
              <w:t>项目类型：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ind w:firstLine="240" w:firstLineChars="100"/>
              <w:rPr>
                <w:rFonts w:eastAsia="仿宋_GB2312"/>
                <w:color w:val="000000"/>
                <w:sz w:val="24"/>
                <w:u w:val="single"/>
              </w:rPr>
            </w:pPr>
            <w:r>
              <w:rPr>
                <w:rFonts w:eastAsia="仿宋_GB2312"/>
                <w:color w:val="000000"/>
                <w:sz w:val="24"/>
                <w:u w:val="single"/>
              </w:rPr>
              <w:t>□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u w:val="single"/>
              </w:rPr>
              <w:t>创业训练项目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>（重点项目）</w:t>
            </w:r>
          </w:p>
          <w:p>
            <w:pPr>
              <w:ind w:firstLine="240" w:firstLineChars="100"/>
              <w:rPr>
                <w:rFonts w:eastAsia="仿宋_GB2312"/>
                <w:color w:val="000000"/>
                <w:sz w:val="24"/>
                <w:u w:val="single"/>
              </w:rPr>
            </w:pPr>
            <w:r>
              <w:rPr>
                <w:rFonts w:eastAsia="仿宋_GB2312"/>
                <w:color w:val="000000"/>
                <w:sz w:val="24"/>
                <w:u w:val="single"/>
              </w:rPr>
              <w:t>□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u w:val="single"/>
              </w:rPr>
              <w:t>创业训练项目</w:t>
            </w:r>
          </w:p>
          <w:p>
            <w:pPr>
              <w:ind w:firstLine="240" w:firstLineChars="100"/>
              <w:rPr>
                <w:rFonts w:eastAsia="仿宋_GB2312"/>
                <w:color w:val="000000"/>
                <w:sz w:val="24"/>
                <w:u w:val="single"/>
              </w:rPr>
            </w:pPr>
            <w:r>
              <w:rPr>
                <w:rFonts w:eastAsia="仿宋_GB2312"/>
                <w:color w:val="000000"/>
                <w:sz w:val="24"/>
                <w:u w:val="single"/>
              </w:rPr>
              <w:t>□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u w:val="single"/>
              </w:rPr>
              <w:t>创业实践项目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>（重点项目）</w:t>
            </w:r>
          </w:p>
          <w:p>
            <w:pPr>
              <w:ind w:firstLine="240" w:firstLineChars="100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4"/>
                <w:u w:val="single"/>
              </w:rPr>
              <w:t>□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u w:val="single"/>
              </w:rPr>
              <w:t>创业实践项目</w:t>
            </w:r>
          </w:p>
        </w:tc>
      </w:tr>
      <w:tr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spacing w:line="560" w:lineRule="exact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所属重点领域</w:t>
            </w:r>
            <w:r>
              <w:rPr>
                <w:rFonts w:hint="eastAsia" w:eastAsia="仿宋_GB2312"/>
                <w:color w:val="000000"/>
                <w:sz w:val="28"/>
              </w:rPr>
              <w:t>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spacing w:line="560" w:lineRule="exact"/>
              <w:jc w:val="distribute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8"/>
              </w:rPr>
              <w:t>团队名称：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spacing w:line="560" w:lineRule="exact"/>
              <w:jc w:val="distribute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8"/>
              </w:rPr>
              <w:t>项目负责人：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spacing w:line="560" w:lineRule="exact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项目所属一级学科：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spacing w:line="560" w:lineRule="exact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rPr>
          <w:trHeight w:val="483" w:hRule="atLeast"/>
          <w:jc w:val="center"/>
        </w:trPr>
        <w:tc>
          <w:tcPr>
            <w:tcW w:w="2681" w:type="dxa"/>
            <w:vAlign w:val="bottom"/>
          </w:tcPr>
          <w:p>
            <w:pPr>
              <w:spacing w:line="560" w:lineRule="exact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指导教师：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rPr>
          <w:trHeight w:val="422" w:hRule="atLeast"/>
          <w:jc w:val="center"/>
        </w:trPr>
        <w:tc>
          <w:tcPr>
            <w:tcW w:w="2681" w:type="dxa"/>
            <w:vAlign w:val="bottom"/>
          </w:tcPr>
          <w:p>
            <w:pPr>
              <w:spacing w:line="560" w:lineRule="exact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rPr>
          <w:trHeight w:val="360" w:hRule="atLeast"/>
          <w:jc w:val="center"/>
        </w:trPr>
        <w:tc>
          <w:tcPr>
            <w:tcW w:w="2681" w:type="dxa"/>
            <w:vAlign w:val="bottom"/>
          </w:tcPr>
          <w:p>
            <w:pPr>
              <w:spacing w:line="560" w:lineRule="exact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申报日期：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snapToGrid w:val="0"/>
        <w:spacing w:line="300" w:lineRule="auto"/>
        <w:jc w:val="center"/>
        <w:rPr>
          <w:bCs/>
          <w:sz w:val="28"/>
          <w:szCs w:val="28"/>
        </w:rPr>
      </w:pPr>
    </w:p>
    <w:p>
      <w:pPr>
        <w:snapToGrid w:val="0"/>
        <w:spacing w:line="300" w:lineRule="auto"/>
        <w:jc w:val="center"/>
        <w:rPr>
          <w:bCs/>
          <w:sz w:val="28"/>
          <w:szCs w:val="28"/>
        </w:rPr>
      </w:pPr>
    </w:p>
    <w:p>
      <w:pPr>
        <w:snapToGrid w:val="0"/>
        <w:spacing w:line="300" w:lineRule="auto"/>
        <w:jc w:val="center"/>
        <w:rPr>
          <w:bCs/>
          <w:sz w:val="28"/>
          <w:szCs w:val="28"/>
        </w:rPr>
      </w:pPr>
    </w:p>
    <w:p>
      <w:pPr>
        <w:snapToGrid w:val="0"/>
        <w:jc w:val="center"/>
        <w:rPr>
          <w:rFonts w:hint="eastAsia" w:ascii="楷体_GB2312" w:eastAsia="楷体_GB2312"/>
          <w:spacing w:val="20"/>
          <w:sz w:val="36"/>
          <w:szCs w:val="32"/>
        </w:rPr>
      </w:pPr>
      <w:r>
        <w:rPr>
          <w:rFonts w:hint="eastAsia" w:ascii="楷体_GB2312" w:eastAsia="楷体_GB2312"/>
          <w:spacing w:val="20"/>
          <w:sz w:val="36"/>
          <w:szCs w:val="32"/>
        </w:rPr>
        <w:t>江西省教育厅 制</w:t>
      </w:r>
    </w:p>
    <w:p>
      <w:pPr>
        <w:snapToGrid w:val="0"/>
        <w:jc w:val="center"/>
        <w:rPr>
          <w:rFonts w:hint="eastAsia" w:ascii="楷体_GB2312" w:eastAsia="楷体_GB2312"/>
          <w:bCs/>
          <w:sz w:val="32"/>
          <w:szCs w:val="28"/>
        </w:rPr>
      </w:pPr>
      <w:r>
        <w:rPr>
          <w:rFonts w:hint="eastAsia" w:ascii="楷体_GB2312" w:eastAsia="楷体_GB2312"/>
          <w:sz w:val="36"/>
          <w:szCs w:val="32"/>
        </w:rPr>
        <w:t>二</w:t>
      </w:r>
      <w:r>
        <w:rPr>
          <w:rFonts w:hint="eastAsia" w:ascii="宋体" w:hAnsi="宋体" w:cs="宋体"/>
          <w:sz w:val="36"/>
          <w:szCs w:val="32"/>
        </w:rPr>
        <w:t>〇</w:t>
      </w:r>
      <w:r>
        <w:rPr>
          <w:rFonts w:hint="eastAsia" w:ascii="楷体_GB2312" w:eastAsia="楷体_GB2312"/>
          <w:sz w:val="36"/>
          <w:szCs w:val="32"/>
        </w:rPr>
        <w:t>二</w:t>
      </w:r>
      <w:r>
        <w:rPr>
          <w:rFonts w:hint="eastAsia" w:ascii="楷体_GB2312" w:eastAsia="楷体_GB2312"/>
          <w:sz w:val="36"/>
          <w:szCs w:val="32"/>
          <w:lang w:eastAsia="zh-CN"/>
        </w:rPr>
        <w:t>三</w:t>
      </w:r>
      <w:r>
        <w:rPr>
          <w:rFonts w:hint="eastAsia" w:ascii="楷体_GB2312" w:eastAsia="楷体_GB2312"/>
          <w:sz w:val="36"/>
          <w:szCs w:val="32"/>
        </w:rPr>
        <w:t>年</w:t>
      </w:r>
      <w:r>
        <w:rPr>
          <w:rFonts w:hint="eastAsia" w:ascii="楷体_GB2312" w:eastAsia="楷体_GB2312"/>
          <w:sz w:val="36"/>
          <w:szCs w:val="32"/>
          <w:lang w:eastAsia="zh-CN"/>
        </w:rPr>
        <w:t>五</w:t>
      </w:r>
      <w:r>
        <w:rPr>
          <w:rFonts w:hint="eastAsia" w:ascii="楷体_GB2312" w:eastAsia="楷体_GB2312"/>
          <w:sz w:val="36"/>
          <w:szCs w:val="32"/>
        </w:rPr>
        <w:t>月</w:t>
      </w:r>
    </w:p>
    <w:p>
      <w:pPr>
        <w:widowControl/>
        <w:spacing w:line="600" w:lineRule="exact"/>
        <w:jc w:val="center"/>
        <w:rPr>
          <w:rFonts w:eastAsia="黑体"/>
          <w:spacing w:val="32"/>
          <w:sz w:val="36"/>
        </w:rPr>
      </w:pPr>
      <w:r>
        <w:rPr>
          <w:rFonts w:eastAsia="黑体"/>
          <w:spacing w:val="32"/>
          <w:sz w:val="36"/>
        </w:rPr>
        <w:br w:type="page"/>
      </w:r>
    </w:p>
    <w:p>
      <w:pPr>
        <w:widowControl/>
        <w:spacing w:line="600" w:lineRule="exact"/>
        <w:jc w:val="center"/>
        <w:rPr>
          <w:rFonts w:eastAsia="黑体"/>
          <w:spacing w:val="32"/>
          <w:sz w:val="36"/>
        </w:rPr>
      </w:pPr>
    </w:p>
    <w:p>
      <w:pPr>
        <w:widowControl/>
        <w:spacing w:line="600" w:lineRule="exact"/>
        <w:jc w:val="center"/>
        <w:rPr>
          <w:rFonts w:eastAsia="黑体"/>
          <w:spacing w:val="32"/>
          <w:sz w:val="36"/>
        </w:rPr>
      </w:pPr>
    </w:p>
    <w:p>
      <w:pPr>
        <w:widowControl/>
        <w:spacing w:line="600" w:lineRule="exact"/>
        <w:jc w:val="center"/>
        <w:rPr>
          <w:rFonts w:hint="eastAsia" w:ascii="方正小标宋简体" w:eastAsia="方正小标宋简体"/>
          <w:spacing w:val="32"/>
          <w:sz w:val="44"/>
          <w:szCs w:val="44"/>
        </w:rPr>
      </w:pPr>
      <w:r>
        <w:rPr>
          <w:rFonts w:hint="eastAsia" w:ascii="方正小标宋简体" w:eastAsia="方正小标宋简体"/>
          <w:spacing w:val="32"/>
          <w:sz w:val="44"/>
          <w:szCs w:val="44"/>
        </w:rPr>
        <w:t>填写说明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一、申报书要按照要求，逐项认真填写，填写内容必须实事求是，表达明确严谨。空缺项要填“无”。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二、格式要求：表格中的字体采用小四号宋体，单倍行距；需签字部分由相关人员以黑色钢笔或签字笔签名。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三、项目类型：创业训练项目（重点项目）、创业训练项目、创业实践项目（重点项目）、创业实践项目。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四、所属重点领域：</w:t>
      </w:r>
      <w:r>
        <w:rPr>
          <w:rFonts w:hint="eastAsia" w:ascii="仿宋_GB2312" w:hAnsi="宋体" w:eastAsia="仿宋_GB2312" w:cs="宋体"/>
          <w:b/>
          <w:sz w:val="32"/>
          <w:szCs w:val="32"/>
        </w:rPr>
        <w:t>省级重点项目选填，</w:t>
      </w:r>
      <w:r>
        <w:rPr>
          <w:rFonts w:hint="eastAsia" w:ascii="仿宋_GB2312" w:hAnsi="宋体" w:eastAsia="仿宋_GB2312" w:cs="宋体"/>
          <w:sz w:val="32"/>
          <w:szCs w:val="32"/>
        </w:rPr>
        <w:t>如果属于重点领域的则填报。具体包括10类：</w:t>
      </w:r>
      <w:r>
        <w:rPr>
          <w:rFonts w:hint="eastAsia" w:ascii="仿宋_GB2312" w:eastAsia="仿宋_GB2312"/>
          <w:sz w:val="32"/>
        </w:rPr>
        <w:t>泛终端芯片及操作系统、重大应用软件的应用开发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云计算、人工智能和无人驾驶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新材料及制造技术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新能源与储能技术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生物技术与生物育种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绿色环保与固废资源化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新一代通信技术、千兆光网技术和新一代IP网络通信技术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生物医学工程与精准医学、脑科学和类脑计算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城乡治理与乡村振兴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社会事业与文化传承</w:t>
      </w:r>
      <w:r>
        <w:rPr>
          <w:rFonts w:hint="eastAsia" w:ascii="仿宋_GB2312" w:eastAsia="仿宋_GB2312"/>
          <w:sz w:val="32"/>
          <w:lang w:eastAsia="zh-CN"/>
        </w:rPr>
        <w:t>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五、项目来源为前期实验成果、自主研发、他人授权、其他。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六、项目类别为科技类、咨询类、设计类、服务类等。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七、申报创业实践项目需附《创业计划书》。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八、表格栏高不够可增加，本表正反面打印，中缝装订。</w:t>
      </w:r>
    </w:p>
    <w:p>
      <w:pPr>
        <w:spacing w:line="550" w:lineRule="exact"/>
        <w:ind w:firstLine="640" w:firstLineChars="200"/>
      </w:pPr>
      <w:r>
        <w:rPr>
          <w:rFonts w:hint="eastAsia" w:ascii="仿宋_GB2312" w:hAnsi="宋体" w:eastAsia="仿宋_GB2312" w:cs="宋体"/>
          <w:sz w:val="32"/>
          <w:szCs w:val="32"/>
        </w:rPr>
        <w:t>九、对本表进行排版调整时，填报者须注意整页排版原则。</w:t>
      </w:r>
    </w:p>
    <w:tbl>
      <w:tblPr>
        <w:tblStyle w:val="4"/>
        <w:tblW w:w="955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28"/>
        <w:gridCol w:w="358"/>
        <w:gridCol w:w="579"/>
        <w:gridCol w:w="130"/>
        <w:gridCol w:w="567"/>
        <w:gridCol w:w="284"/>
        <w:gridCol w:w="711"/>
        <w:gridCol w:w="423"/>
        <w:gridCol w:w="391"/>
        <w:gridCol w:w="179"/>
        <w:gridCol w:w="306"/>
        <w:gridCol w:w="833"/>
        <w:gridCol w:w="248"/>
        <w:gridCol w:w="1029"/>
        <w:gridCol w:w="718"/>
        <w:gridCol w:w="1080"/>
        <w:gridCol w:w="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509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所属一级学科</w:t>
            </w:r>
          </w:p>
        </w:tc>
        <w:tc>
          <w:tcPr>
            <w:tcW w:w="269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9" w:type="dxa"/>
            <w:gridSpan w:val="4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所属二级学科</w:t>
            </w:r>
          </w:p>
        </w:tc>
        <w:tc>
          <w:tcPr>
            <w:tcW w:w="3106" w:type="dxa"/>
            <w:gridSpan w:val="5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项目类型</w:t>
            </w:r>
          </w:p>
        </w:tc>
        <w:tc>
          <w:tcPr>
            <w:tcW w:w="7509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ind w:firstLine="240" w:firstLineChars="1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   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创业训练项目（重点项目）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创业训练项目 </w:t>
            </w:r>
          </w:p>
          <w:p>
            <w:pPr>
              <w:snapToGrid w:val="0"/>
              <w:ind w:firstLine="240" w:firstLineChars="1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   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创业实践项目（重点项目）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创业实践项目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所属重点领域</w:t>
            </w:r>
          </w:p>
        </w:tc>
        <w:tc>
          <w:tcPr>
            <w:tcW w:w="7509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（省级重点项目选填）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项目来源</w:t>
            </w:r>
          </w:p>
        </w:tc>
        <w:tc>
          <w:tcPr>
            <w:tcW w:w="269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9" w:type="dxa"/>
            <w:gridSpan w:val="4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3106" w:type="dxa"/>
            <w:gridSpan w:val="5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9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项目实施时间</w:t>
            </w:r>
          </w:p>
        </w:tc>
        <w:tc>
          <w:tcPr>
            <w:tcW w:w="7509" w:type="dxa"/>
            <w:gridSpan w:val="1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起始时间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：      年    月    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完成时间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：     年     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  <w:jc w:val="center"/>
        </w:trPr>
        <w:tc>
          <w:tcPr>
            <w:tcW w:w="7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项目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负责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人</w:t>
            </w: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1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成绩排名</w:t>
            </w: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/    （名次/专业人数）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17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所在院（系）</w:t>
            </w:r>
          </w:p>
        </w:tc>
        <w:tc>
          <w:tcPr>
            <w:tcW w:w="1692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318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824" w:type="dxa"/>
            <w:gridSpan w:val="9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学  号</w:t>
            </w: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6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3824" w:type="dxa"/>
            <w:gridSpan w:val="9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邮  箱</w:t>
            </w: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5" w:hRule="atLeast"/>
          <w:jc w:val="center"/>
        </w:trPr>
        <w:tc>
          <w:tcPr>
            <w:tcW w:w="7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职务</w:t>
            </w:r>
          </w:p>
        </w:tc>
        <w:tc>
          <w:tcPr>
            <w:tcW w:w="2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所在院（系）</w:t>
            </w: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12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795" w:type="dxa"/>
            <w:gridSpan w:val="17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指导过的创新创业类竞赛或创新创业训练项目（说明竞赛名称或项目名称及级别、年代，未指导过的填无）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4" w:hRule="atLeast"/>
          <w:jc w:val="center"/>
        </w:trPr>
        <w:tc>
          <w:tcPr>
            <w:tcW w:w="7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创业团队人员信息</w:t>
            </w: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所在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院（系）</w:t>
            </w: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工作分工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2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726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项目简介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（限200字）</w:t>
            </w:r>
          </w:p>
        </w:tc>
        <w:tc>
          <w:tcPr>
            <w:tcW w:w="8795" w:type="dxa"/>
            <w:gridSpan w:val="17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49" w:hRule="atLeast"/>
          <w:jc w:val="center"/>
        </w:trPr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项目优势总结</w:t>
            </w:r>
          </w:p>
        </w:tc>
        <w:tc>
          <w:tcPr>
            <w:tcW w:w="8795" w:type="dxa"/>
            <w:gridSpan w:val="17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31" w:type="dxa"/>
          <w:cantSplit/>
          <w:trHeight w:val="458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一、项目介绍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（1行业背景、2产品或服务特色、 3商业模式/赢利模式等）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31" w:type="dxa"/>
          <w:cantSplit/>
          <w:trHeight w:val="956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31" w:type="dxa"/>
          <w:cantSplit/>
          <w:trHeight w:val="495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二、市场分析（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1市场需求、2目标市场、3市场前景、4产品或服务前景、5 SWOT分析等）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31" w:type="dxa"/>
          <w:cantSplit/>
          <w:trHeight w:val="909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31" w:type="dxa"/>
          <w:cantSplit/>
          <w:trHeight w:val="465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三、营销模式（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1产品策略、2定价策略、3地点策略、4促销策略等）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31" w:type="dxa"/>
          <w:cantSplit/>
          <w:trHeight w:val="773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31" w:type="dxa"/>
          <w:cantSplit/>
          <w:trHeight w:val="48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四、财务分析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（1资金筹备、2固定资产明细、3流动资产明细、4利润预计、5风险分析、6退出策略等）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31" w:type="dxa"/>
          <w:cantSplit/>
          <w:trHeight w:val="882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31" w:type="dxa"/>
          <w:cantSplit/>
          <w:trHeight w:val="45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before="156" w:beforeLines="50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五、风险预期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（1资产风险、2竞争风险、3财务风险、4管理风险、5技术风险、6破产对策等）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31" w:type="dxa"/>
          <w:cantSplit/>
          <w:trHeight w:val="992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31" w:type="dxa"/>
          <w:cantSplit/>
          <w:trHeight w:val="445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六、项目进度安排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31" w:type="dxa"/>
          <w:cantSplit/>
          <w:trHeight w:val="1365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tabs>
                <w:tab w:val="left" w:pos="2295"/>
              </w:tabs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tabs>
                <w:tab w:val="left" w:pos="2295"/>
              </w:tabs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tabs>
                <w:tab w:val="left" w:pos="2295"/>
              </w:tabs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tabs>
                <w:tab w:val="left" w:pos="2295"/>
              </w:tabs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31" w:type="dxa"/>
          <w:cantSplit/>
          <w:trHeight w:val="1859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七、创业愿景</w:t>
            </w: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31" w:type="dxa"/>
          <w:cantSplit/>
          <w:trHeight w:val="48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八、经费预算（如有外来资金可作说明）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31" w:type="dxa"/>
          <w:cantSplit/>
          <w:trHeight w:val="462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ind w:firstLine="118" w:firstLineChars="49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总经费（元）</w:t>
            </w: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9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财政拨款/企业资助（元）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学校拨款（元）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31" w:type="dxa"/>
          <w:cantSplit/>
          <w:trHeight w:val="373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07" w:firstLineChars="98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注：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总经费、财政拨款/企业资助、学校拨款按照规定金额填写。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31" w:type="dxa"/>
          <w:cantSplit/>
          <w:trHeight w:val="619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支出科目</w:t>
            </w:r>
          </w:p>
        </w:tc>
        <w:tc>
          <w:tcPr>
            <w:tcW w:w="50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计算根据及理由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金额（单位：元）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31" w:type="dxa"/>
          <w:cantSplit/>
          <w:trHeight w:val="569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11"/>
              </w:tabs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31" w:type="dxa"/>
          <w:cantSplit/>
          <w:trHeight w:val="55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6695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合计</w:t>
            </w: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九、项目负责人承诺：</w:t>
            </w:r>
          </w:p>
          <w:p>
            <w:pPr>
              <w:spacing w:before="120"/>
              <w:ind w:firstLine="42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我保证填报内容的真实性。如果获得资助，我与本项目组成员将严格遵守学校的有关规定，认真开展项目工作，按时报送有关材料。</w:t>
            </w:r>
          </w:p>
          <w:p>
            <w:pPr>
              <w:spacing w:line="360" w:lineRule="auto"/>
              <w:ind w:left="5489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ind w:left="5489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ind w:left="5489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ind w:left="5489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负责人签名： </w:t>
            </w:r>
          </w:p>
          <w:p>
            <w:pPr>
              <w:tabs>
                <w:tab w:val="left" w:pos="6792"/>
              </w:tabs>
              <w:spacing w:line="360" w:lineRule="auto"/>
              <w:ind w:left="5908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31" w:type="dxa"/>
          <w:cantSplit/>
          <w:trHeight w:val="2948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十、指导教师意见：</w:t>
            </w:r>
          </w:p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tabs>
                <w:tab w:val="left" w:pos="6564"/>
              </w:tabs>
              <w:spacing w:line="360" w:lineRule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 签名：</w:t>
            </w:r>
          </w:p>
          <w:p>
            <w:pPr>
              <w:tabs>
                <w:tab w:val="left" w:pos="7812"/>
                <w:tab w:val="left" w:pos="8196"/>
              </w:tabs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31" w:type="dxa"/>
          <w:cantSplit/>
          <w:trHeight w:val="220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十一、学院意见（项目负责人所在学院）：</w:t>
            </w:r>
          </w:p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ind w:firstLine="2760" w:firstLineChars="11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2880" w:firstLineChars="1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负责人签名：            （学院公章）</w:t>
            </w:r>
          </w:p>
          <w:p>
            <w:pPr>
              <w:tabs>
                <w:tab w:val="left" w:pos="8076"/>
              </w:tabs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31" w:type="dxa"/>
          <w:trHeight w:val="235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十一、评审专家组意见：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tabs>
                <w:tab w:val="left" w:pos="6780"/>
              </w:tabs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负责人签名： </w:t>
            </w:r>
          </w:p>
          <w:p>
            <w:pPr>
              <w:tabs>
                <w:tab w:val="left" w:pos="8100"/>
              </w:tabs>
              <w:snapToGrid w:val="0"/>
              <w:spacing w:before="156" w:beforeLines="5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31" w:type="dxa"/>
          <w:trHeight w:val="222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十二、学校意见：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2760" w:firstLineChars="11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负责人签名：            （学校公章）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tabs>
                <w:tab w:val="left" w:pos="8196"/>
              </w:tabs>
              <w:snapToGrid w:val="0"/>
              <w:spacing w:before="156" w:beforeLines="5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     年   月   日</w:t>
            </w:r>
          </w:p>
        </w:tc>
      </w:tr>
    </w:tbl>
    <w:p>
      <w:pPr>
        <w:widowControl/>
        <w:spacing w:line="20" w:lineRule="exact"/>
        <w:jc w:val="left"/>
        <w:rPr>
          <w:rFonts w:hint="eastAsia" w:ascii="楷体_GB2312" w:eastAsia="楷体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F22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11</Pages>
  <Words>584</Words>
  <Characters>3330</Characters>
  <Lines>27</Lines>
  <Paragraphs>7</Paragraphs>
  <TotalTime>0</TotalTime>
  <ScaleCrop>false</ScaleCrop>
  <LinksUpToDate>false</LinksUpToDate>
  <CharactersWithSpaces>3907</CharactersWithSpaces>
  <Application>WPS Office_5.3.0.7872_F1E327BC-269C-435d-A152-05C5408002CA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2021-05-16T01:05:00Z</dcterms:created>
  <dc:creator>汪莹</dc:creator>
  <cp:lastModifiedBy>幸运吧</cp:lastModifiedBy>
  <dcterms:modified xsi:type="dcterms:W3CDTF">2023-06-16T12:34:58Z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2052-5.3.0.7872</vt:lpwstr>
  </property>
  <property fmtid="{D5CDD505-2E9C-101B-9397-08002B2CF9AE}" pid="3" name="ICV">
    <vt:lpwstr>E84BD5C005F6D39272E68B643E1DD7A0_43</vt:lpwstr>
  </property>
</Properties>
</file>